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CE" w:rsidRDefault="006A5A21" w:rsidP="006A5A21">
      <w:pPr>
        <w:spacing w:after="0"/>
        <w:jc w:val="center"/>
      </w:pPr>
      <w:bookmarkStart w:id="0" w:name="_GoBack"/>
      <w:bookmarkEnd w:id="0"/>
      <w:r w:rsidRPr="00D452BC">
        <w:rPr>
          <w:b/>
          <w:noProof/>
        </w:rPr>
        <w:drawing>
          <wp:inline distT="0" distB="0" distL="0" distR="0" wp14:anchorId="22DCCCDE" wp14:editId="0BAC34A6">
            <wp:extent cx="3024093" cy="771525"/>
            <wp:effectExtent l="0" t="0" r="5080" b="0"/>
            <wp:docPr id="7" name="Picture 1" descr="Local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4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28" cy="7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A21" w:rsidRDefault="006A5A21" w:rsidP="00D67B5D">
      <w:pPr>
        <w:spacing w:after="0" w:line="240" w:lineRule="auto"/>
        <w:jc w:val="center"/>
        <w:rPr>
          <w:sz w:val="20"/>
          <w:szCs w:val="18"/>
        </w:rPr>
      </w:pPr>
      <w:r w:rsidRPr="008E704E">
        <w:rPr>
          <w:sz w:val="20"/>
          <w:szCs w:val="18"/>
        </w:rPr>
        <w:t>906 Columbia St Suite 205 Olympia, WA 98507   *   PO Box 105 Olympia WA 98507-0105   *   360.236.044</w:t>
      </w:r>
      <w:r w:rsidR="00E233C6">
        <w:rPr>
          <w:sz w:val="20"/>
          <w:szCs w:val="18"/>
        </w:rPr>
        <w:t>3</w:t>
      </w:r>
      <w:r w:rsidRPr="008E704E">
        <w:rPr>
          <w:sz w:val="20"/>
          <w:szCs w:val="18"/>
        </w:rPr>
        <w:t xml:space="preserve">   *   www.wfselocal443.org</w:t>
      </w:r>
    </w:p>
    <w:p w:rsidR="00D67B5D" w:rsidRPr="00D67B5D" w:rsidRDefault="00D67B5D" w:rsidP="00D67B5D">
      <w:pPr>
        <w:spacing w:after="0" w:line="240" w:lineRule="auto"/>
        <w:jc w:val="center"/>
        <w:rPr>
          <w:sz w:val="14"/>
          <w:szCs w:val="18"/>
        </w:rPr>
      </w:pPr>
    </w:p>
    <w:p w:rsidR="006A5A21" w:rsidRDefault="00042682" w:rsidP="00D67B5D">
      <w:pPr>
        <w:spacing w:after="0" w:line="240" w:lineRule="auto"/>
        <w:jc w:val="center"/>
        <w:rPr>
          <w:b/>
          <w:sz w:val="36"/>
        </w:rPr>
      </w:pPr>
      <w:r w:rsidRPr="00BB55A7">
        <w:rPr>
          <w:b/>
          <w:sz w:val="36"/>
        </w:rPr>
        <w:t>EXPENSE VOUCHER</w:t>
      </w:r>
    </w:p>
    <w:p w:rsidR="00D67B5D" w:rsidRPr="00D67B5D" w:rsidRDefault="00D67B5D" w:rsidP="00D67B5D">
      <w:pPr>
        <w:spacing w:after="0" w:line="240" w:lineRule="auto"/>
        <w:jc w:val="center"/>
        <w:rPr>
          <w:sz w:val="14"/>
        </w:rPr>
      </w:pPr>
    </w:p>
    <w:p w:rsidR="006A5A21" w:rsidRPr="00F37418" w:rsidRDefault="00042682" w:rsidP="00D67B5D">
      <w:pPr>
        <w:spacing w:after="0" w:line="240" w:lineRule="auto"/>
        <w:rPr>
          <w:b/>
          <w:i/>
          <w:sz w:val="16"/>
          <w:szCs w:val="24"/>
        </w:rPr>
      </w:pPr>
      <w:r w:rsidRPr="008548E9">
        <w:rPr>
          <w:sz w:val="32"/>
          <w:szCs w:val="32"/>
        </w:rPr>
        <w:sym w:font="Wingdings" w:char="F0A8"/>
      </w:r>
      <w:r w:rsidRPr="008548E9">
        <w:rPr>
          <w:sz w:val="24"/>
          <w:szCs w:val="24"/>
        </w:rPr>
        <w:t xml:space="preserve">  </w:t>
      </w:r>
      <w:r w:rsidR="003A5F75" w:rsidRPr="008548E9">
        <w:rPr>
          <w:b/>
          <w:sz w:val="24"/>
          <w:szCs w:val="24"/>
        </w:rPr>
        <w:t>REIMBURSEMENT</w:t>
      </w:r>
      <w:r w:rsidR="00B175F0">
        <w:rPr>
          <w:b/>
          <w:sz w:val="24"/>
          <w:szCs w:val="24"/>
        </w:rPr>
        <w:tab/>
      </w:r>
      <w:r w:rsidRPr="008548E9">
        <w:rPr>
          <w:sz w:val="32"/>
          <w:szCs w:val="32"/>
        </w:rPr>
        <w:sym w:font="Wingdings" w:char="F0A8"/>
      </w:r>
      <w:r w:rsidRPr="008548E9">
        <w:rPr>
          <w:sz w:val="32"/>
          <w:szCs w:val="32"/>
        </w:rPr>
        <w:t xml:space="preserve"> </w:t>
      </w:r>
      <w:r w:rsidRPr="008548E9">
        <w:rPr>
          <w:sz w:val="24"/>
          <w:szCs w:val="24"/>
        </w:rPr>
        <w:t xml:space="preserve"> </w:t>
      </w:r>
      <w:r w:rsidR="003A5F75" w:rsidRPr="008548E9">
        <w:rPr>
          <w:b/>
          <w:sz w:val="24"/>
          <w:szCs w:val="24"/>
        </w:rPr>
        <w:t>ADVANCE</w:t>
      </w:r>
      <w:r w:rsidR="008548E9" w:rsidRPr="008548E9">
        <w:rPr>
          <w:b/>
          <w:sz w:val="24"/>
          <w:szCs w:val="24"/>
        </w:rPr>
        <w:tab/>
      </w:r>
      <w:r w:rsidR="008548E9" w:rsidRPr="008548E9">
        <w:rPr>
          <w:sz w:val="24"/>
          <w:szCs w:val="24"/>
        </w:rPr>
        <w:tab/>
      </w:r>
      <w:r w:rsidR="008548E9" w:rsidRPr="008548E9">
        <w:rPr>
          <w:sz w:val="32"/>
          <w:szCs w:val="32"/>
        </w:rPr>
        <w:sym w:font="Wingdings" w:char="F0A8"/>
      </w:r>
      <w:r w:rsidR="008548E9" w:rsidRPr="008548E9">
        <w:rPr>
          <w:sz w:val="32"/>
          <w:szCs w:val="32"/>
        </w:rPr>
        <w:t xml:space="preserve"> </w:t>
      </w:r>
      <w:r w:rsidR="008548E9" w:rsidRPr="008548E9">
        <w:rPr>
          <w:sz w:val="24"/>
          <w:szCs w:val="24"/>
        </w:rPr>
        <w:t xml:space="preserve"> </w:t>
      </w:r>
      <w:r w:rsidR="008548E9" w:rsidRPr="008548E9">
        <w:rPr>
          <w:b/>
          <w:sz w:val="24"/>
          <w:szCs w:val="24"/>
        </w:rPr>
        <w:t>RECONCILE ADVANCE</w:t>
      </w:r>
      <w:r w:rsidR="008548E9" w:rsidRPr="008548E9">
        <w:rPr>
          <w:sz w:val="24"/>
          <w:szCs w:val="24"/>
        </w:rPr>
        <w:t xml:space="preserve">   </w:t>
      </w:r>
      <w:r w:rsidR="00B175F0">
        <w:rPr>
          <w:sz w:val="24"/>
          <w:szCs w:val="24"/>
        </w:rPr>
        <w:tab/>
      </w:r>
      <w:r w:rsidR="00B175F0" w:rsidRPr="008548E9">
        <w:rPr>
          <w:sz w:val="32"/>
          <w:szCs w:val="32"/>
        </w:rPr>
        <w:sym w:font="Wingdings" w:char="F0A8"/>
      </w:r>
      <w:r w:rsidR="00B175F0" w:rsidRPr="008548E9">
        <w:rPr>
          <w:sz w:val="32"/>
          <w:szCs w:val="32"/>
        </w:rPr>
        <w:t xml:space="preserve"> </w:t>
      </w:r>
      <w:r w:rsidR="00B175F0" w:rsidRPr="008548E9">
        <w:rPr>
          <w:sz w:val="24"/>
          <w:szCs w:val="24"/>
        </w:rPr>
        <w:t xml:space="preserve"> </w:t>
      </w:r>
      <w:r w:rsidR="00B175F0">
        <w:rPr>
          <w:b/>
          <w:sz w:val="24"/>
          <w:szCs w:val="24"/>
        </w:rPr>
        <w:t>MOTION APPROVED</w:t>
      </w:r>
      <w:r w:rsidR="00B175F0" w:rsidRPr="008548E9">
        <w:rPr>
          <w:sz w:val="24"/>
          <w:szCs w:val="24"/>
        </w:rPr>
        <w:t xml:space="preserve">  </w:t>
      </w:r>
      <w:r w:rsidR="00B175F0">
        <w:rPr>
          <w:sz w:val="24"/>
          <w:szCs w:val="24"/>
        </w:rPr>
        <w:br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</w:r>
      <w:r w:rsidR="00B175F0" w:rsidRPr="00F37418">
        <w:rPr>
          <w:b/>
          <w:i/>
          <w:sz w:val="16"/>
          <w:szCs w:val="24"/>
        </w:rPr>
        <w:tab/>
        <w:t xml:space="preserve">       </w:t>
      </w:r>
      <w:r w:rsidR="00F37418">
        <w:rPr>
          <w:b/>
          <w:i/>
          <w:sz w:val="16"/>
          <w:szCs w:val="24"/>
        </w:rPr>
        <w:t xml:space="preserve">    </w:t>
      </w:r>
      <w:r w:rsidR="00B175F0" w:rsidRPr="00F37418">
        <w:rPr>
          <w:b/>
          <w:i/>
          <w:sz w:val="16"/>
          <w:szCs w:val="24"/>
        </w:rPr>
        <w:t xml:space="preserve"> (attach Cost Proposal Form</w:t>
      </w:r>
      <w:r w:rsidR="00F37418" w:rsidRPr="00F37418">
        <w:rPr>
          <w:b/>
          <w:i/>
          <w:sz w:val="16"/>
          <w:szCs w:val="24"/>
        </w:rPr>
        <w:t>)</w:t>
      </w:r>
      <w:r w:rsidR="00B175F0" w:rsidRPr="00F37418">
        <w:rPr>
          <w:b/>
          <w:i/>
          <w:sz w:val="16"/>
          <w:szCs w:val="24"/>
        </w:rPr>
        <w:t xml:space="preserve">    </w:t>
      </w:r>
      <w:r w:rsidRPr="00F37418">
        <w:rPr>
          <w:b/>
          <w:i/>
          <w:sz w:val="16"/>
          <w:szCs w:val="24"/>
        </w:rPr>
        <w:t xml:space="preserve">   </w:t>
      </w:r>
    </w:p>
    <w:p w:rsidR="006A5A21" w:rsidRPr="00042682" w:rsidRDefault="006A5A21" w:rsidP="006A5A21">
      <w:pPr>
        <w:spacing w:after="0"/>
        <w:rPr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07"/>
        <w:gridCol w:w="3690"/>
        <w:gridCol w:w="540"/>
        <w:gridCol w:w="2850"/>
      </w:tblGrid>
      <w:tr w:rsidR="000140A5" w:rsidRPr="008548E9" w:rsidTr="000F44CA">
        <w:tc>
          <w:tcPr>
            <w:tcW w:w="4207" w:type="dxa"/>
          </w:tcPr>
          <w:p w:rsidR="000140A5" w:rsidRPr="008548E9" w:rsidRDefault="000140A5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LAST NAME</w:t>
            </w:r>
          </w:p>
        </w:tc>
        <w:tc>
          <w:tcPr>
            <w:tcW w:w="3690" w:type="dxa"/>
          </w:tcPr>
          <w:p w:rsidR="000140A5" w:rsidRPr="008548E9" w:rsidRDefault="000140A5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FIRST NAME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40A5" w:rsidRPr="008548E9" w:rsidRDefault="000140A5" w:rsidP="006A5A2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50" w:type="dxa"/>
          </w:tcPr>
          <w:p w:rsidR="000140A5" w:rsidRPr="008548E9" w:rsidRDefault="000140A5" w:rsidP="006A5A21">
            <w:pPr>
              <w:jc w:val="center"/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MONTH/YEAR</w:t>
            </w:r>
          </w:p>
        </w:tc>
      </w:tr>
      <w:tr w:rsidR="000140A5" w:rsidTr="000F44CA">
        <w:tc>
          <w:tcPr>
            <w:tcW w:w="4207" w:type="dxa"/>
          </w:tcPr>
          <w:p w:rsidR="000140A5" w:rsidRPr="004A375A" w:rsidRDefault="000140A5" w:rsidP="000140A5">
            <w:pPr>
              <w:rPr>
                <w:sz w:val="16"/>
                <w:szCs w:val="16"/>
              </w:rPr>
            </w:pPr>
          </w:p>
          <w:p w:rsidR="008E704E" w:rsidRPr="00AE3D07" w:rsidRDefault="00B3744F" w:rsidP="00014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:rsidR="000140A5" w:rsidRPr="00AE3D07" w:rsidRDefault="00B3744F" w:rsidP="00AE3D0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40A5" w:rsidRDefault="000140A5" w:rsidP="006A5A21">
            <w:pPr>
              <w:jc w:val="center"/>
            </w:pPr>
          </w:p>
        </w:tc>
        <w:tc>
          <w:tcPr>
            <w:tcW w:w="2850" w:type="dxa"/>
          </w:tcPr>
          <w:p w:rsidR="000140A5" w:rsidRPr="00A01F1B" w:rsidRDefault="00B3744F" w:rsidP="00A01F1B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</w:tc>
      </w:tr>
      <w:tr w:rsidR="008F4B64" w:rsidRPr="008548E9" w:rsidTr="000F44CA">
        <w:tc>
          <w:tcPr>
            <w:tcW w:w="4207" w:type="dxa"/>
          </w:tcPr>
          <w:p w:rsidR="008F4B64" w:rsidRPr="008548E9" w:rsidRDefault="008F4B64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ADDRESS</w:t>
            </w:r>
          </w:p>
        </w:tc>
        <w:tc>
          <w:tcPr>
            <w:tcW w:w="3690" w:type="dxa"/>
          </w:tcPr>
          <w:p w:rsidR="008F4B64" w:rsidRPr="008548E9" w:rsidRDefault="008F4B64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CITY, STATE, ZIP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F4B64" w:rsidRPr="008548E9" w:rsidRDefault="008F4B64" w:rsidP="000140A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850" w:type="dxa"/>
          </w:tcPr>
          <w:p w:rsidR="008F4B64" w:rsidRPr="008548E9" w:rsidRDefault="008F4B64" w:rsidP="008F4B64">
            <w:pPr>
              <w:jc w:val="center"/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REQUEST DATE</w:t>
            </w:r>
          </w:p>
        </w:tc>
      </w:tr>
      <w:tr w:rsidR="008F4B64" w:rsidTr="000F44CA">
        <w:tc>
          <w:tcPr>
            <w:tcW w:w="4207" w:type="dxa"/>
          </w:tcPr>
          <w:p w:rsidR="008F4B64" w:rsidRPr="004A375A" w:rsidRDefault="008F4B64" w:rsidP="000140A5">
            <w:pPr>
              <w:rPr>
                <w:sz w:val="16"/>
                <w:szCs w:val="16"/>
              </w:rPr>
            </w:pPr>
          </w:p>
          <w:p w:rsidR="008E704E" w:rsidRPr="004A375A" w:rsidRDefault="008E704E" w:rsidP="000140A5">
            <w:pPr>
              <w:rPr>
                <w:sz w:val="16"/>
                <w:szCs w:val="16"/>
              </w:rPr>
            </w:pPr>
          </w:p>
          <w:p w:rsidR="008E704E" w:rsidRPr="004A375A" w:rsidRDefault="008E704E" w:rsidP="000140A5">
            <w:pPr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8F4B64" w:rsidRDefault="008F4B64" w:rsidP="000140A5"/>
        </w:tc>
        <w:tc>
          <w:tcPr>
            <w:tcW w:w="540" w:type="dxa"/>
            <w:tcBorders>
              <w:top w:val="nil"/>
              <w:bottom w:val="nil"/>
            </w:tcBorders>
          </w:tcPr>
          <w:p w:rsidR="008F4B64" w:rsidRDefault="008F4B64" w:rsidP="006A5A21">
            <w:pPr>
              <w:jc w:val="center"/>
            </w:pPr>
          </w:p>
        </w:tc>
        <w:tc>
          <w:tcPr>
            <w:tcW w:w="2850" w:type="dxa"/>
          </w:tcPr>
          <w:p w:rsidR="008F4B64" w:rsidRPr="00AE3D07" w:rsidRDefault="00B3744F" w:rsidP="006A5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F4B64" w:rsidRPr="008548E9" w:rsidTr="000F44CA">
        <w:tc>
          <w:tcPr>
            <w:tcW w:w="4207" w:type="dxa"/>
          </w:tcPr>
          <w:p w:rsidR="008F4B64" w:rsidRPr="008548E9" w:rsidRDefault="008F4B64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PHONE</w:t>
            </w:r>
          </w:p>
        </w:tc>
        <w:tc>
          <w:tcPr>
            <w:tcW w:w="3690" w:type="dxa"/>
          </w:tcPr>
          <w:p w:rsidR="008F4B64" w:rsidRPr="008548E9" w:rsidRDefault="008F4B64" w:rsidP="000140A5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E-MAIL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F4B64" w:rsidRPr="008548E9" w:rsidRDefault="008F4B64" w:rsidP="006A5A2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50" w:type="dxa"/>
          </w:tcPr>
          <w:p w:rsidR="008F4B64" w:rsidRPr="008548E9" w:rsidRDefault="008F4B64" w:rsidP="006A5A21">
            <w:pPr>
              <w:jc w:val="center"/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REQUEST AMOUNT</w:t>
            </w:r>
          </w:p>
        </w:tc>
      </w:tr>
      <w:tr w:rsidR="008F4B64" w:rsidTr="000F44CA">
        <w:tc>
          <w:tcPr>
            <w:tcW w:w="4207" w:type="dxa"/>
          </w:tcPr>
          <w:p w:rsidR="008F4B64" w:rsidRPr="004A375A" w:rsidRDefault="008F4B64" w:rsidP="000140A5">
            <w:pPr>
              <w:rPr>
                <w:sz w:val="16"/>
                <w:szCs w:val="16"/>
              </w:rPr>
            </w:pPr>
          </w:p>
          <w:p w:rsidR="008E704E" w:rsidRPr="004A375A" w:rsidRDefault="008E704E" w:rsidP="000140A5">
            <w:pPr>
              <w:rPr>
                <w:sz w:val="16"/>
                <w:szCs w:val="16"/>
              </w:rPr>
            </w:pPr>
          </w:p>
          <w:p w:rsidR="008E704E" w:rsidRPr="004A375A" w:rsidRDefault="008E704E" w:rsidP="000140A5">
            <w:pPr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8F4B64" w:rsidRDefault="008F4B64" w:rsidP="000140A5"/>
        </w:tc>
        <w:tc>
          <w:tcPr>
            <w:tcW w:w="540" w:type="dxa"/>
            <w:tcBorders>
              <w:top w:val="nil"/>
              <w:bottom w:val="nil"/>
            </w:tcBorders>
          </w:tcPr>
          <w:p w:rsidR="008F4B64" w:rsidRDefault="008F4B64" w:rsidP="006A5A21">
            <w:pPr>
              <w:jc w:val="center"/>
            </w:pPr>
          </w:p>
        </w:tc>
        <w:tc>
          <w:tcPr>
            <w:tcW w:w="2850" w:type="dxa"/>
          </w:tcPr>
          <w:p w:rsidR="008F4B64" w:rsidRPr="00AE3D07" w:rsidRDefault="008F4B64" w:rsidP="008F4B64">
            <w:pPr>
              <w:rPr>
                <w:sz w:val="28"/>
                <w:szCs w:val="28"/>
              </w:rPr>
            </w:pPr>
            <w:r>
              <w:rPr>
                <w:sz w:val="40"/>
              </w:rPr>
              <w:t>$</w:t>
            </w:r>
            <w:r w:rsidR="00B3744F">
              <w:rPr>
                <w:sz w:val="28"/>
                <w:szCs w:val="28"/>
              </w:rPr>
              <w:t xml:space="preserve"> </w:t>
            </w:r>
          </w:p>
        </w:tc>
      </w:tr>
    </w:tbl>
    <w:p w:rsidR="00267FD4" w:rsidRPr="00B60938" w:rsidRDefault="00267FD4" w:rsidP="00DA1AFF">
      <w:pPr>
        <w:spacing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2"/>
        <w:gridCol w:w="2107"/>
        <w:gridCol w:w="2257"/>
        <w:gridCol w:w="1746"/>
        <w:gridCol w:w="540"/>
        <w:gridCol w:w="2850"/>
      </w:tblGrid>
      <w:tr w:rsidR="00D664CE" w:rsidTr="000F44CA">
        <w:tc>
          <w:tcPr>
            <w:tcW w:w="7842" w:type="dxa"/>
            <w:gridSpan w:val="4"/>
          </w:tcPr>
          <w:p w:rsidR="00D664CE" w:rsidRPr="008548E9" w:rsidRDefault="00D664CE" w:rsidP="00D664CE">
            <w:pPr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DESCRIPTION OF EXPENDITURE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D664CE" w:rsidRDefault="00D664CE" w:rsidP="00644BA1">
            <w:pPr>
              <w:jc w:val="center"/>
            </w:pPr>
          </w:p>
        </w:tc>
        <w:tc>
          <w:tcPr>
            <w:tcW w:w="2850" w:type="dxa"/>
            <w:shd w:val="clear" w:color="auto" w:fill="000000" w:themeFill="text1"/>
          </w:tcPr>
          <w:p w:rsidR="00D664CE" w:rsidRPr="00D664CE" w:rsidRDefault="00D664CE" w:rsidP="00644BA1">
            <w:pPr>
              <w:jc w:val="center"/>
              <w:rPr>
                <w:b/>
                <w:i/>
                <w:sz w:val="20"/>
              </w:rPr>
            </w:pPr>
            <w:r w:rsidRPr="00D664CE">
              <w:rPr>
                <w:b/>
                <w:i/>
                <w:sz w:val="20"/>
              </w:rPr>
              <w:t>TREASURER USE ONLY</w:t>
            </w:r>
          </w:p>
        </w:tc>
      </w:tr>
      <w:tr w:rsidR="00B60938" w:rsidTr="000F44CA">
        <w:tc>
          <w:tcPr>
            <w:tcW w:w="7842" w:type="dxa"/>
            <w:gridSpan w:val="4"/>
          </w:tcPr>
          <w:p w:rsidR="00B60938" w:rsidRPr="007F2A00" w:rsidRDefault="00B3744F" w:rsidP="00D664C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shd w:val="clear" w:color="auto" w:fill="D9D9D9" w:themeFill="background1" w:themeFillShade="D9"/>
          </w:tcPr>
          <w:p w:rsidR="00B60938" w:rsidRPr="008548E9" w:rsidRDefault="00B60938" w:rsidP="00B60938">
            <w:pPr>
              <w:spacing w:before="60"/>
              <w:jc w:val="center"/>
              <w:rPr>
                <w:b/>
                <w:i/>
                <w:sz w:val="18"/>
                <w:szCs w:val="18"/>
              </w:rPr>
            </w:pPr>
            <w:r w:rsidRPr="008548E9">
              <w:rPr>
                <w:b/>
                <w:i/>
                <w:sz w:val="18"/>
                <w:szCs w:val="18"/>
              </w:rPr>
              <w:t>DATE PAID</w:t>
            </w:r>
          </w:p>
        </w:tc>
      </w:tr>
      <w:tr w:rsidR="00B60938" w:rsidTr="000F44CA">
        <w:tc>
          <w:tcPr>
            <w:tcW w:w="7842" w:type="dxa"/>
            <w:gridSpan w:val="4"/>
          </w:tcPr>
          <w:p w:rsidR="00B60938" w:rsidRPr="00D664CE" w:rsidRDefault="00B60938" w:rsidP="00D664CE">
            <w:pPr>
              <w:rPr>
                <w:b/>
                <w:i/>
                <w:sz w:val="3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 w:val="restart"/>
            <w:shd w:val="clear" w:color="auto" w:fill="D9D9D9" w:themeFill="background1" w:themeFillShade="D9"/>
          </w:tcPr>
          <w:p w:rsidR="00B60938" w:rsidRDefault="00B60938" w:rsidP="00F37418">
            <w:pPr>
              <w:jc w:val="center"/>
            </w:pPr>
          </w:p>
        </w:tc>
      </w:tr>
      <w:tr w:rsidR="00B60938" w:rsidTr="000F44CA">
        <w:tc>
          <w:tcPr>
            <w:tcW w:w="7842" w:type="dxa"/>
            <w:gridSpan w:val="4"/>
          </w:tcPr>
          <w:p w:rsidR="00B60938" w:rsidRPr="00D664CE" w:rsidRDefault="00B60938" w:rsidP="00B60938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F37418">
            <w:pPr>
              <w:jc w:val="center"/>
            </w:pPr>
          </w:p>
        </w:tc>
      </w:tr>
      <w:tr w:rsidR="00B60938" w:rsidTr="000F44CA">
        <w:tc>
          <w:tcPr>
            <w:tcW w:w="7842" w:type="dxa"/>
            <w:gridSpan w:val="4"/>
            <w:tcBorders>
              <w:bottom w:val="single" w:sz="4" w:space="0" w:color="auto"/>
            </w:tcBorders>
          </w:tcPr>
          <w:p w:rsidR="00B60938" w:rsidRPr="00D664CE" w:rsidRDefault="00B60938" w:rsidP="00B60938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shd w:val="clear" w:color="auto" w:fill="D9D9D9" w:themeFill="background1" w:themeFillShade="D9"/>
          </w:tcPr>
          <w:p w:rsidR="00B60938" w:rsidRDefault="00B60938" w:rsidP="00F37418">
            <w:pPr>
              <w:jc w:val="center"/>
            </w:pPr>
            <w:r w:rsidRPr="008548E9">
              <w:rPr>
                <w:b/>
                <w:i/>
                <w:sz w:val="18"/>
                <w:szCs w:val="18"/>
              </w:rPr>
              <w:t>CHECK NUMBER</w:t>
            </w:r>
          </w:p>
        </w:tc>
      </w:tr>
      <w:tr w:rsidR="00B60938" w:rsidTr="000F44CA">
        <w:tc>
          <w:tcPr>
            <w:tcW w:w="784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60938" w:rsidRPr="00F37418" w:rsidRDefault="00B60938" w:rsidP="00F37418">
            <w:pPr>
              <w:jc w:val="center"/>
              <w:rPr>
                <w:b/>
                <w:i/>
                <w:sz w:val="16"/>
              </w:rPr>
            </w:pPr>
          </w:p>
          <w:p w:rsidR="00B60938" w:rsidRPr="00042682" w:rsidRDefault="00B60938" w:rsidP="00D67B5D">
            <w:pPr>
              <w:jc w:val="center"/>
              <w:rPr>
                <w:b/>
                <w:i/>
                <w:sz w:val="16"/>
                <w:szCs w:val="20"/>
              </w:rPr>
            </w:pPr>
            <w:r w:rsidRPr="00003E05">
              <w:rPr>
                <w:b/>
                <w:i/>
                <w:sz w:val="24"/>
              </w:rPr>
              <w:t>If payment for other than name and address above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B60938" w:rsidRDefault="00B60938" w:rsidP="00F37418">
            <w:pPr>
              <w:jc w:val="center"/>
            </w:pPr>
          </w:p>
        </w:tc>
        <w:tc>
          <w:tcPr>
            <w:tcW w:w="2850" w:type="dxa"/>
            <w:vMerge w:val="restart"/>
            <w:shd w:val="clear" w:color="auto" w:fill="D9D9D9" w:themeFill="background1" w:themeFillShade="D9"/>
          </w:tcPr>
          <w:p w:rsidR="00B60938" w:rsidRPr="008548E9" w:rsidRDefault="00B60938" w:rsidP="00F3741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60938" w:rsidTr="000F44CA">
        <w:tc>
          <w:tcPr>
            <w:tcW w:w="784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B60938" w:rsidRPr="00700CE1" w:rsidRDefault="00B60938" w:rsidP="00F6337E">
            <w:p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0F3BC4" w:rsidRDefault="00B60938" w:rsidP="00D664C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7F2A00" w:rsidRDefault="00B60938" w:rsidP="00D664CE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 w:val="restart"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  <w:p w:rsidR="00B60938" w:rsidRDefault="00B60938" w:rsidP="0015577A">
            <w:r>
              <w:sym w:font="Webdings" w:char="F031"/>
            </w:r>
            <w:r>
              <w:t xml:space="preserve">  by Membership Motion</w:t>
            </w:r>
          </w:p>
          <w:p w:rsidR="00B60938" w:rsidRDefault="00B60938" w:rsidP="0015577A">
            <w:r>
              <w:tab/>
              <w:t>COA #  __________</w:t>
            </w:r>
          </w:p>
          <w:p w:rsidR="00B60938" w:rsidRDefault="00B60938" w:rsidP="0015577A"/>
          <w:p w:rsidR="00B60938" w:rsidRDefault="00B60938" w:rsidP="0015577A">
            <w:r>
              <w:sym w:font="Webdings" w:char="F031"/>
            </w:r>
            <w:r>
              <w:t xml:space="preserve">  by E-Board Motion</w:t>
            </w:r>
          </w:p>
          <w:p w:rsidR="00B60938" w:rsidRDefault="00B60938" w:rsidP="009B0C26">
            <w:r>
              <w:tab/>
              <w:t>COA #  __________</w:t>
            </w:r>
          </w:p>
          <w:p w:rsidR="00B60938" w:rsidRDefault="00B60938" w:rsidP="0015577A"/>
          <w:p w:rsidR="00B60938" w:rsidRDefault="005E6845" w:rsidP="0015577A">
            <w:r>
              <w:sym w:font="Webdings" w:char="F031"/>
            </w:r>
            <w:r>
              <w:t xml:space="preserve"> </w:t>
            </w:r>
            <w:r w:rsidR="00B60938">
              <w:t>L443 Operating Budget</w:t>
            </w:r>
          </w:p>
          <w:p w:rsidR="00B60938" w:rsidRDefault="00B60938" w:rsidP="009B0C26">
            <w:r>
              <w:tab/>
              <w:t>COA #  __________</w:t>
            </w:r>
          </w:p>
          <w:p w:rsidR="00B60938" w:rsidRPr="00AE3D07" w:rsidRDefault="00B3744F" w:rsidP="0015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60938" w:rsidRDefault="00B60938" w:rsidP="0015577A">
            <w:r>
              <w:sym w:font="Webdings" w:char="F031"/>
            </w:r>
            <w:r>
              <w:t xml:space="preserve">  Other</w:t>
            </w:r>
          </w:p>
        </w:tc>
      </w:tr>
      <w:tr w:rsidR="00B60938" w:rsidTr="008B5E95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0F3BC4" w:rsidRDefault="00B60938" w:rsidP="00D664C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Address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FD1E5F" w:rsidRDefault="00B60938" w:rsidP="00D664C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15577A"/>
        </w:tc>
      </w:tr>
      <w:tr w:rsidR="00B60938" w:rsidTr="008B5E95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0F3BC4" w:rsidRDefault="00B60938" w:rsidP="00D664CE">
            <w:pPr>
              <w:rPr>
                <w:b/>
                <w:i/>
                <w:sz w:val="20"/>
                <w:szCs w:val="20"/>
              </w:rPr>
            </w:pPr>
            <w:r w:rsidRPr="000F3BC4">
              <w:rPr>
                <w:b/>
                <w:i/>
                <w:sz w:val="20"/>
                <w:szCs w:val="20"/>
              </w:rPr>
              <w:t>City, State, Zip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FD1E5F" w:rsidRDefault="00B60938" w:rsidP="00D664C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0F3BC4" w:rsidRDefault="00B60938" w:rsidP="00D664CE">
            <w:pPr>
              <w:rPr>
                <w:b/>
                <w:i/>
                <w:sz w:val="20"/>
                <w:szCs w:val="20"/>
              </w:rPr>
            </w:pPr>
            <w:r w:rsidRPr="000F3BC4">
              <w:rPr>
                <w:b/>
                <w:i/>
                <w:sz w:val="20"/>
                <w:szCs w:val="20"/>
              </w:rPr>
              <w:t>E-Mail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FD1E5F" w:rsidRDefault="00B60938" w:rsidP="00D664C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938" w:rsidRPr="00A15D35" w:rsidRDefault="00B60938" w:rsidP="00D664CE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938" w:rsidRPr="00F6337E" w:rsidRDefault="00B60938" w:rsidP="00D664C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7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F6337E" w:rsidRDefault="00B60938" w:rsidP="00D664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COMMENTS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7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7441F0" w:rsidRDefault="00B60938" w:rsidP="00D664CE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8B5E95">
        <w:tc>
          <w:tcPr>
            <w:tcW w:w="7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8" w:rsidRPr="007441F0" w:rsidRDefault="00B60938" w:rsidP="00D664CE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B60938" w:rsidTr="00903970"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938" w:rsidRDefault="00B60938" w:rsidP="00D664CE">
            <w:pPr>
              <w:rPr>
                <w:b/>
                <w:sz w:val="8"/>
                <w:szCs w:val="32"/>
              </w:rPr>
            </w:pPr>
          </w:p>
          <w:p w:rsidR="00B60938" w:rsidRPr="00A14F89" w:rsidRDefault="00B60938" w:rsidP="00D664CE">
            <w:pPr>
              <w:rPr>
                <w:b/>
                <w:sz w:val="8"/>
                <w:szCs w:val="32"/>
              </w:rPr>
            </w:pPr>
          </w:p>
          <w:p w:rsidR="00B60938" w:rsidRPr="0058516B" w:rsidRDefault="005E6845" w:rsidP="00D664CE">
            <w:pPr>
              <w:rPr>
                <w:b/>
                <w:sz w:val="26"/>
                <w:szCs w:val="26"/>
              </w:rPr>
            </w:pPr>
            <w:r>
              <w:sym w:font="Webdings" w:char="F031"/>
            </w:r>
            <w:r>
              <w:t xml:space="preserve"> </w:t>
            </w:r>
            <w:r w:rsidR="00B60938" w:rsidRPr="0058516B">
              <w:rPr>
                <w:b/>
                <w:sz w:val="26"/>
                <w:szCs w:val="26"/>
              </w:rPr>
              <w:t xml:space="preserve"> I WILL PICK UP MY CHECK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938" w:rsidRDefault="00B60938" w:rsidP="00D664CE">
            <w:pPr>
              <w:rPr>
                <w:b/>
                <w:sz w:val="8"/>
                <w:szCs w:val="32"/>
              </w:rPr>
            </w:pPr>
          </w:p>
          <w:p w:rsidR="00B60938" w:rsidRPr="00A14F89" w:rsidRDefault="00B60938" w:rsidP="00D664CE">
            <w:pPr>
              <w:rPr>
                <w:b/>
                <w:sz w:val="8"/>
                <w:szCs w:val="32"/>
              </w:rPr>
            </w:pPr>
          </w:p>
          <w:p w:rsidR="00B60938" w:rsidRPr="0058516B" w:rsidRDefault="00B60938" w:rsidP="00D664CE">
            <w:pPr>
              <w:rPr>
                <w:b/>
                <w:sz w:val="26"/>
                <w:szCs w:val="26"/>
              </w:rPr>
            </w:pPr>
            <w:r w:rsidRPr="0058516B">
              <w:rPr>
                <w:b/>
                <w:sz w:val="26"/>
                <w:szCs w:val="26"/>
              </w:rPr>
              <w:sym w:font="Webdings" w:char="F031"/>
            </w:r>
            <w:r w:rsidRPr="0058516B">
              <w:rPr>
                <w:b/>
                <w:sz w:val="26"/>
                <w:szCs w:val="26"/>
              </w:rPr>
              <w:t xml:space="preserve">  MAIL MY CHECK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B60938" w:rsidRDefault="00B60938" w:rsidP="00644BA1">
            <w:pPr>
              <w:jc w:val="center"/>
            </w:pPr>
          </w:p>
        </w:tc>
        <w:tc>
          <w:tcPr>
            <w:tcW w:w="285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B60938" w:rsidRDefault="00B60938" w:rsidP="00644BA1">
            <w:pPr>
              <w:jc w:val="center"/>
            </w:pPr>
          </w:p>
        </w:tc>
      </w:tr>
      <w:tr w:rsidR="00040E5E" w:rsidTr="00903970">
        <w:tc>
          <w:tcPr>
            <w:tcW w:w="7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682" w:rsidRPr="0058516B" w:rsidRDefault="00042682" w:rsidP="00B80BCE">
            <w:pPr>
              <w:jc w:val="center"/>
              <w:rPr>
                <w:b/>
                <w:i/>
                <w:sz w:val="12"/>
                <w:szCs w:val="20"/>
              </w:rPr>
            </w:pPr>
          </w:p>
          <w:p w:rsidR="00040E5E" w:rsidRPr="00B80BCE" w:rsidRDefault="00040E5E" w:rsidP="00B80BCE">
            <w:pPr>
              <w:jc w:val="center"/>
              <w:rPr>
                <w:b/>
                <w:i/>
                <w:sz w:val="18"/>
                <w:szCs w:val="20"/>
              </w:rPr>
            </w:pPr>
            <w:r w:rsidRPr="00B80BCE">
              <w:rPr>
                <w:b/>
                <w:i/>
                <w:sz w:val="18"/>
                <w:szCs w:val="20"/>
              </w:rPr>
              <w:t>I hereby certify under penalty of perjury that this is a true and correct claim for necessary expenses incurred by me and that no payment has been received by me on account thereof.</w:t>
            </w:r>
          </w:p>
          <w:p w:rsidR="00040E5E" w:rsidRPr="00B80BCE" w:rsidRDefault="00040E5E" w:rsidP="00931115">
            <w:pPr>
              <w:rPr>
                <w:b/>
                <w:i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040E5E" w:rsidRDefault="00040E5E" w:rsidP="00644BA1">
            <w:pPr>
              <w:jc w:val="center"/>
            </w:pPr>
          </w:p>
        </w:tc>
        <w:tc>
          <w:tcPr>
            <w:tcW w:w="2850" w:type="dxa"/>
            <w:tcBorders>
              <w:top w:val="nil"/>
            </w:tcBorders>
            <w:shd w:val="clear" w:color="auto" w:fill="D9D9D9" w:themeFill="background1" w:themeFillShade="D9"/>
          </w:tcPr>
          <w:p w:rsidR="00040E5E" w:rsidRDefault="00040E5E" w:rsidP="00644BA1">
            <w:pPr>
              <w:jc w:val="center"/>
            </w:pPr>
          </w:p>
        </w:tc>
      </w:tr>
      <w:tr w:rsidR="00CA5E13" w:rsidTr="000F44CA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A5E13" w:rsidRDefault="00CA5E13" w:rsidP="00D664CE">
            <w:pPr>
              <w:rPr>
                <w:b/>
                <w:i/>
                <w:sz w:val="20"/>
                <w:szCs w:val="32"/>
              </w:rPr>
            </w:pPr>
          </w:p>
          <w:p w:rsidR="00CA5E13" w:rsidRPr="00B80BCE" w:rsidRDefault="00CA5E13" w:rsidP="00445233">
            <w:pPr>
              <w:jc w:val="center"/>
              <w:rPr>
                <w:b/>
                <w:i/>
                <w:sz w:val="48"/>
                <w:szCs w:val="32"/>
              </w:rPr>
            </w:pPr>
            <w:r w:rsidRPr="00B80BCE">
              <w:rPr>
                <w:b/>
                <w:i/>
                <w:sz w:val="20"/>
                <w:szCs w:val="32"/>
              </w:rPr>
              <w:t>SIGNATURE: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13" w:rsidRPr="007441F0" w:rsidRDefault="00CA5E13" w:rsidP="00D664CE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CA5E13" w:rsidRDefault="00CA5E13" w:rsidP="00644BA1">
            <w:pPr>
              <w:jc w:val="center"/>
            </w:pPr>
          </w:p>
        </w:tc>
        <w:tc>
          <w:tcPr>
            <w:tcW w:w="2850" w:type="dxa"/>
            <w:vMerge w:val="restart"/>
            <w:shd w:val="clear" w:color="auto" w:fill="D9D9D9" w:themeFill="background1" w:themeFillShade="D9"/>
          </w:tcPr>
          <w:p w:rsidR="00CA5E13" w:rsidRDefault="00CA5E13" w:rsidP="00CA5E13"/>
          <w:p w:rsidR="00CA5E13" w:rsidRDefault="00CA5E13" w:rsidP="00CA5E13">
            <w:r>
              <w:sym w:font="Webdings" w:char="F031"/>
            </w:r>
            <w:r>
              <w:t xml:space="preserve">  Handed to Recipient</w:t>
            </w:r>
          </w:p>
          <w:p w:rsidR="00CA5E13" w:rsidRDefault="00706E32" w:rsidP="00CA5E13">
            <w:r>
              <w:t xml:space="preserve">       ________________</w:t>
            </w:r>
          </w:p>
          <w:p w:rsidR="00CA5E13" w:rsidRDefault="00CA5E13" w:rsidP="00CA5E13"/>
          <w:p w:rsidR="00CA5E13" w:rsidRDefault="00CA5E13" w:rsidP="00CA5E13">
            <w:r>
              <w:sym w:font="Webdings" w:char="F031"/>
            </w:r>
            <w:r>
              <w:t xml:space="preserve">  Delivered to:</w:t>
            </w:r>
          </w:p>
          <w:p w:rsidR="00CA5E13" w:rsidRDefault="00706E32" w:rsidP="00CA5E13">
            <w:r>
              <w:t xml:space="preserve">       ________________</w:t>
            </w:r>
          </w:p>
          <w:p w:rsidR="00CA5E13" w:rsidRDefault="00CA5E13" w:rsidP="00CA5E13"/>
          <w:p w:rsidR="00CA5E13" w:rsidRDefault="00CA5E13" w:rsidP="00CA5E13">
            <w:r>
              <w:sym w:font="Webdings" w:char="F031"/>
            </w:r>
            <w:r>
              <w:t xml:space="preserve">  Mailed</w:t>
            </w:r>
          </w:p>
          <w:p w:rsidR="00706E32" w:rsidRDefault="00706E32" w:rsidP="00CA5E13">
            <w:r>
              <w:t xml:space="preserve">       ________________</w:t>
            </w:r>
          </w:p>
        </w:tc>
      </w:tr>
      <w:tr w:rsidR="00CA5E13" w:rsidRPr="00654558" w:rsidTr="000F44CA"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13" w:rsidRPr="00654558" w:rsidRDefault="00CA5E13" w:rsidP="00D664C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13" w:rsidRPr="00654558" w:rsidRDefault="00CA5E13" w:rsidP="00D664C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Member requesting reimbursement/Recipient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13" w:rsidRDefault="00CA5E13" w:rsidP="00700CE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Date</w:t>
            </w:r>
          </w:p>
          <w:p w:rsidR="00CA5E13" w:rsidRPr="00654558" w:rsidRDefault="00CA5E13" w:rsidP="00700CE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CA5E13" w:rsidRPr="00654558" w:rsidRDefault="00CA5E13" w:rsidP="00644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CA5E13" w:rsidRPr="00654558" w:rsidRDefault="00CA5E13" w:rsidP="00644BA1">
            <w:pPr>
              <w:jc w:val="center"/>
              <w:rPr>
                <w:sz w:val="20"/>
                <w:szCs w:val="20"/>
              </w:rPr>
            </w:pPr>
          </w:p>
        </w:tc>
      </w:tr>
      <w:tr w:rsidR="00CA5E13" w:rsidTr="000F44CA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A5E13" w:rsidRDefault="00CA5E13" w:rsidP="00D664CE">
            <w:pPr>
              <w:rPr>
                <w:b/>
                <w:i/>
                <w:sz w:val="20"/>
                <w:szCs w:val="32"/>
              </w:rPr>
            </w:pPr>
          </w:p>
          <w:p w:rsidR="00CA5E13" w:rsidRPr="00F14AF9" w:rsidRDefault="00CA5E13" w:rsidP="00445233">
            <w:pPr>
              <w:jc w:val="center"/>
              <w:rPr>
                <w:b/>
                <w:i/>
                <w:sz w:val="48"/>
                <w:szCs w:val="32"/>
              </w:rPr>
            </w:pPr>
            <w:r>
              <w:rPr>
                <w:b/>
                <w:i/>
                <w:sz w:val="20"/>
                <w:szCs w:val="32"/>
              </w:rPr>
              <w:t>APPROVAL: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  <w:p w:rsidR="00CA5E13" w:rsidRPr="0045159D" w:rsidRDefault="00CA5E13" w:rsidP="00D664C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13" w:rsidRPr="007A52F4" w:rsidRDefault="00CA5E13" w:rsidP="00D664CE">
            <w:pPr>
              <w:rPr>
                <w:b/>
                <w:i/>
                <w:sz w:val="24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</w:tcPr>
          <w:p w:rsidR="00CA5E13" w:rsidRDefault="00CA5E13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CA5E13" w:rsidRDefault="00CA5E13" w:rsidP="00644BA1">
            <w:pPr>
              <w:jc w:val="center"/>
            </w:pPr>
          </w:p>
        </w:tc>
      </w:tr>
      <w:tr w:rsidR="00CA5E13" w:rsidTr="000F44CA"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E13" w:rsidRPr="00654558" w:rsidRDefault="00CA5E13" w:rsidP="00D664CE">
            <w:pPr>
              <w:rPr>
                <w:b/>
                <w:i/>
                <w:sz w:val="20"/>
                <w:szCs w:val="32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E13" w:rsidRDefault="00CA5E13" w:rsidP="00D664CE">
            <w:pPr>
              <w:rPr>
                <w:b/>
                <w:i/>
                <w:sz w:val="20"/>
                <w:szCs w:val="32"/>
              </w:rPr>
            </w:pPr>
            <w:r w:rsidRPr="00654558">
              <w:rPr>
                <w:b/>
                <w:i/>
                <w:sz w:val="20"/>
                <w:szCs w:val="32"/>
              </w:rPr>
              <w:t xml:space="preserve">Authorizing Officer </w:t>
            </w:r>
            <w:r w:rsidR="00903970">
              <w:rPr>
                <w:b/>
                <w:i/>
                <w:sz w:val="20"/>
                <w:szCs w:val="32"/>
              </w:rPr>
              <w:br/>
            </w:r>
            <w:r w:rsidRPr="00654558">
              <w:rPr>
                <w:b/>
                <w:i/>
                <w:sz w:val="20"/>
                <w:szCs w:val="32"/>
              </w:rPr>
              <w:t>(President, Vice-President or Chair)</w:t>
            </w:r>
          </w:p>
          <w:p w:rsidR="00CA5E13" w:rsidRPr="00B80BCE" w:rsidRDefault="00CA5E13" w:rsidP="00D664CE">
            <w:pPr>
              <w:rPr>
                <w:b/>
                <w:i/>
                <w:sz w:val="14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E13" w:rsidRPr="00700CE1" w:rsidRDefault="00CA5E13" w:rsidP="00700CE1">
            <w:pPr>
              <w:jc w:val="center"/>
              <w:rPr>
                <w:b/>
                <w:i/>
                <w:sz w:val="24"/>
                <w:szCs w:val="32"/>
              </w:rPr>
            </w:pPr>
            <w:r w:rsidRPr="00700CE1">
              <w:rPr>
                <w:b/>
                <w:i/>
                <w:sz w:val="20"/>
                <w:szCs w:val="32"/>
              </w:rPr>
              <w:t>Date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CA5E13" w:rsidRDefault="00CA5E13" w:rsidP="00644BA1">
            <w:pPr>
              <w:jc w:val="center"/>
            </w:pPr>
          </w:p>
        </w:tc>
        <w:tc>
          <w:tcPr>
            <w:tcW w:w="2850" w:type="dxa"/>
            <w:vMerge/>
            <w:shd w:val="clear" w:color="auto" w:fill="D9D9D9" w:themeFill="background1" w:themeFillShade="D9"/>
          </w:tcPr>
          <w:p w:rsidR="00CA5E13" w:rsidRDefault="00CA5E13" w:rsidP="00644BA1">
            <w:pPr>
              <w:jc w:val="center"/>
            </w:pPr>
          </w:p>
        </w:tc>
      </w:tr>
    </w:tbl>
    <w:p w:rsidR="000140A5" w:rsidRPr="000075DE" w:rsidRDefault="000075DE" w:rsidP="00B80BCE">
      <w:pPr>
        <w:spacing w:after="0"/>
        <w:rPr>
          <w:b/>
          <w:i/>
          <w:sz w:val="16"/>
        </w:rPr>
      </w:pPr>
      <w:r w:rsidRPr="000075DE">
        <w:rPr>
          <w:b/>
          <w:i/>
          <w:sz w:val="16"/>
        </w:rPr>
        <w:t xml:space="preserve">L443 Expense Voucher – </w:t>
      </w:r>
      <w:r w:rsidR="00932CC0">
        <w:rPr>
          <w:b/>
          <w:i/>
          <w:sz w:val="16"/>
        </w:rPr>
        <w:t>08/03/16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8862"/>
        <w:gridCol w:w="1267"/>
      </w:tblGrid>
      <w:tr w:rsidR="001A34DE" w:rsidTr="005D6B41">
        <w:tc>
          <w:tcPr>
            <w:tcW w:w="1266" w:type="dxa"/>
          </w:tcPr>
          <w:p w:rsidR="001A34DE" w:rsidRDefault="001A34DE" w:rsidP="00B80BCE"/>
        </w:tc>
        <w:tc>
          <w:tcPr>
            <w:tcW w:w="8862" w:type="dxa"/>
          </w:tcPr>
          <w:p w:rsidR="00D92211" w:rsidRDefault="00D92211" w:rsidP="00B80BCE"/>
          <w:p w:rsidR="00D92211" w:rsidRDefault="00D92211" w:rsidP="00B80BCE"/>
          <w:p w:rsidR="001A34DE" w:rsidRPr="004662BC" w:rsidRDefault="0096580B" w:rsidP="004662BC">
            <w:pPr>
              <w:jc w:val="center"/>
              <w:rPr>
                <w:b/>
                <w:sz w:val="24"/>
                <w:szCs w:val="20"/>
              </w:rPr>
            </w:pPr>
            <w:r w:rsidRPr="004662BC">
              <w:rPr>
                <w:b/>
                <w:sz w:val="24"/>
                <w:szCs w:val="20"/>
              </w:rPr>
              <w:t>IN ADDITION TO THE EXPENSE VOUCHER, SUBMIT THE FOLLOWING SUPPORTING DOCUMENTS</w:t>
            </w:r>
            <w:r w:rsidR="004662BC" w:rsidRPr="004662BC">
              <w:rPr>
                <w:b/>
                <w:sz w:val="24"/>
                <w:szCs w:val="20"/>
              </w:rPr>
              <w:t xml:space="preserve"> FOR PAYMENT TO BE PROCESSED</w:t>
            </w:r>
            <w:r w:rsidRPr="004662BC">
              <w:rPr>
                <w:b/>
                <w:sz w:val="24"/>
                <w:szCs w:val="20"/>
              </w:rPr>
              <w:t>:</w:t>
            </w:r>
          </w:p>
          <w:p w:rsidR="001A34DE" w:rsidRDefault="001A34DE" w:rsidP="00B80BCE"/>
          <w:p w:rsidR="00BB5C10" w:rsidRDefault="00BB5C10" w:rsidP="00B80BCE"/>
          <w:p w:rsidR="00D11D30" w:rsidRDefault="00D11D30" w:rsidP="00B80BCE"/>
          <w:p w:rsidR="001A34DE" w:rsidRDefault="0096580B" w:rsidP="00B80BCE">
            <w:r>
              <w:t>Bargaining Unit Meeting</w:t>
            </w:r>
            <w:r w:rsidR="001A34DE">
              <w:t>:</w:t>
            </w:r>
          </w:p>
          <w:p w:rsidR="001A34DE" w:rsidRDefault="001A34DE" w:rsidP="001A34DE">
            <w:pPr>
              <w:pStyle w:val="ListParagraph"/>
              <w:numPr>
                <w:ilvl w:val="0"/>
                <w:numId w:val="1"/>
              </w:numPr>
            </w:pPr>
            <w:r>
              <w:t>Meeting agenda</w:t>
            </w:r>
          </w:p>
          <w:p w:rsidR="001A34DE" w:rsidRDefault="00BB5C10" w:rsidP="001A34DE">
            <w:pPr>
              <w:pStyle w:val="ListParagraph"/>
              <w:numPr>
                <w:ilvl w:val="0"/>
                <w:numId w:val="1"/>
              </w:numPr>
            </w:pPr>
            <w:r>
              <w:t>Sign-in</w:t>
            </w:r>
            <w:r w:rsidR="001A34DE">
              <w:t>/Attendance</w:t>
            </w:r>
            <w:r>
              <w:t xml:space="preserve"> sheet</w:t>
            </w:r>
          </w:p>
          <w:p w:rsidR="00D92211" w:rsidRDefault="00D92211" w:rsidP="001A34DE">
            <w:pPr>
              <w:pStyle w:val="ListParagraph"/>
              <w:numPr>
                <w:ilvl w:val="0"/>
                <w:numId w:val="1"/>
              </w:numPr>
            </w:pPr>
            <w:r>
              <w:t xml:space="preserve">Receipt(s) for purchased </w:t>
            </w:r>
            <w:r w:rsidR="001A57E0">
              <w:t>goods</w:t>
            </w:r>
            <w:r w:rsidR="0096580B">
              <w:t xml:space="preserve"> or </w:t>
            </w:r>
            <w:r>
              <w:t>food items</w:t>
            </w:r>
          </w:p>
          <w:p w:rsidR="003F5100" w:rsidRDefault="003F5100" w:rsidP="00B80BCE"/>
          <w:p w:rsidR="0096580B" w:rsidRDefault="0096580B" w:rsidP="00B80BCE"/>
          <w:p w:rsidR="00D11D30" w:rsidRDefault="00D11D30" w:rsidP="00B80BCE">
            <w:r>
              <w:t>General Reimbursement:</w:t>
            </w:r>
          </w:p>
          <w:p w:rsidR="00D11D30" w:rsidRDefault="00D11D30" w:rsidP="00D11D30">
            <w:pPr>
              <w:pStyle w:val="ListParagraph"/>
              <w:numPr>
                <w:ilvl w:val="0"/>
                <w:numId w:val="3"/>
              </w:numPr>
            </w:pPr>
            <w:r>
              <w:t>Receipt</w:t>
            </w:r>
            <w:r w:rsidR="00BB5C10">
              <w:t>(s)</w:t>
            </w:r>
            <w:r w:rsidR="001A57E0">
              <w:t>/invoice/billing statement</w:t>
            </w:r>
            <w:r>
              <w:t xml:space="preserve"> for purchased goods or services</w:t>
            </w:r>
          </w:p>
          <w:p w:rsidR="00D11D30" w:rsidRDefault="00D11D30" w:rsidP="00B80BCE"/>
          <w:p w:rsidR="00D11D30" w:rsidRDefault="00D11D30" w:rsidP="00B80BCE"/>
          <w:p w:rsidR="0096580B" w:rsidRDefault="0096580B" w:rsidP="00B80BCE">
            <w:r>
              <w:t>Non Pol</w:t>
            </w:r>
            <w:r w:rsidR="000429A9">
              <w:t>itical Expenditures</w:t>
            </w:r>
          </w:p>
          <w:p w:rsidR="0096580B" w:rsidRDefault="000429A9" w:rsidP="0096580B">
            <w:pPr>
              <w:pStyle w:val="ListParagraph"/>
              <w:numPr>
                <w:ilvl w:val="0"/>
                <w:numId w:val="2"/>
              </w:numPr>
            </w:pPr>
            <w:r>
              <w:t>Request for Donation</w:t>
            </w:r>
          </w:p>
          <w:p w:rsidR="0096580B" w:rsidRDefault="0096580B" w:rsidP="00B80BCE"/>
          <w:p w:rsidR="0096580B" w:rsidRDefault="0096580B" w:rsidP="00B80BCE"/>
          <w:p w:rsidR="0096580B" w:rsidRPr="00BB5C10" w:rsidRDefault="00BB5C10" w:rsidP="00B80BCE">
            <w:pPr>
              <w:rPr>
                <w:b/>
              </w:rPr>
            </w:pPr>
            <w:r>
              <w:rPr>
                <w:b/>
              </w:rPr>
              <w:t>When d</w:t>
            </w:r>
            <w:r w:rsidRPr="00BB5C10">
              <w:rPr>
                <w:b/>
              </w:rPr>
              <w:t xml:space="preserve">o </w:t>
            </w:r>
            <w:r>
              <w:rPr>
                <w:b/>
              </w:rPr>
              <w:t xml:space="preserve">I </w:t>
            </w:r>
            <w:r w:rsidRPr="00BB5C10">
              <w:rPr>
                <w:b/>
              </w:rPr>
              <w:t xml:space="preserve">submit </w:t>
            </w:r>
            <w:r w:rsidR="00E14122">
              <w:rPr>
                <w:b/>
              </w:rPr>
              <w:t xml:space="preserve">my </w:t>
            </w:r>
            <w:r w:rsidRPr="00BB5C10">
              <w:rPr>
                <w:b/>
              </w:rPr>
              <w:t>expense voucher</w:t>
            </w:r>
            <w:r w:rsidR="00BA4912">
              <w:rPr>
                <w:b/>
              </w:rPr>
              <w:t xml:space="preserve"> for payment to be processed and when do I get </w:t>
            </w:r>
            <w:r w:rsidR="00513127">
              <w:rPr>
                <w:b/>
              </w:rPr>
              <w:t>a check</w:t>
            </w:r>
            <w:r w:rsidR="00BA4912">
              <w:rPr>
                <w:b/>
              </w:rPr>
              <w:t>?</w:t>
            </w:r>
          </w:p>
          <w:p w:rsidR="0096580B" w:rsidRDefault="0096580B" w:rsidP="00B80BCE"/>
          <w:p w:rsidR="00DA0FA2" w:rsidRDefault="00782D0E" w:rsidP="00B80BCE">
            <w:r>
              <w:t xml:space="preserve">You may </w:t>
            </w:r>
            <w:r w:rsidR="00D30DC9">
              <w:t xml:space="preserve">drop off or mail </w:t>
            </w:r>
            <w:r>
              <w:t xml:space="preserve">your completed expense vouchers any time.  </w:t>
            </w:r>
          </w:p>
          <w:p w:rsidR="00DA0FA2" w:rsidRDefault="00DA0FA2" w:rsidP="00B80BCE"/>
          <w:p w:rsidR="003F5100" w:rsidRDefault="00DA0FA2" w:rsidP="00B80BCE">
            <w:r>
              <w:t>Payments for completed expense vouchers</w:t>
            </w:r>
            <w:r w:rsidR="003F5100">
              <w:t xml:space="preserve"> submitted by the last Tuesday of each month are available for pick up on the third Tuesday of </w:t>
            </w:r>
            <w:r>
              <w:t xml:space="preserve">the following </w:t>
            </w:r>
            <w:r w:rsidR="003F5100">
              <w:t>month at the monthly General Membership meeting.</w:t>
            </w:r>
            <w:r w:rsidR="00E14122">
              <w:t xml:space="preserve">  You may also request for your check to be mailed to you.</w:t>
            </w:r>
          </w:p>
          <w:p w:rsidR="001A34DE" w:rsidRDefault="001A34DE" w:rsidP="00B80BCE"/>
          <w:p w:rsidR="001A34DE" w:rsidRDefault="001A34DE" w:rsidP="00B80BCE"/>
          <w:p w:rsidR="001A34DE" w:rsidRPr="00D86055" w:rsidRDefault="00BB5C10" w:rsidP="00B80BCE">
            <w:pPr>
              <w:rPr>
                <w:b/>
              </w:rPr>
            </w:pPr>
            <w:r w:rsidRPr="00D86055">
              <w:rPr>
                <w:b/>
              </w:rPr>
              <w:t xml:space="preserve">I have multiple </w:t>
            </w:r>
            <w:r w:rsidR="00CC7DB1">
              <w:rPr>
                <w:b/>
              </w:rPr>
              <w:t>reimbursements</w:t>
            </w:r>
            <w:r w:rsidRPr="00D86055">
              <w:rPr>
                <w:b/>
              </w:rPr>
              <w:t>.  Can I combine all of them in one expense voucher</w:t>
            </w:r>
            <w:r w:rsidR="00CC7DB1">
              <w:rPr>
                <w:b/>
              </w:rPr>
              <w:t xml:space="preserve"> so I do not waste paper</w:t>
            </w:r>
            <w:r w:rsidRPr="00D86055">
              <w:rPr>
                <w:b/>
              </w:rPr>
              <w:t>?</w:t>
            </w:r>
          </w:p>
          <w:p w:rsidR="00BB5C10" w:rsidRDefault="00BB5C10" w:rsidP="00B80BCE"/>
          <w:p w:rsidR="00BB5C10" w:rsidRDefault="00BA606A" w:rsidP="00B80BCE">
            <w:r>
              <w:t xml:space="preserve">No.  While it is a good idea to consolidate receipts and conserve paper, we are </w:t>
            </w:r>
            <w:r w:rsidR="00D86055">
              <w:t>doing our best to keep financial records in order.</w:t>
            </w:r>
            <w:r w:rsidR="0002081A">
              <w:t xml:space="preserve">  </w:t>
            </w:r>
            <w:r w:rsidR="00642B36">
              <w:t xml:space="preserve">This is an efficient way to keep track of our spending.  </w:t>
            </w:r>
            <w:r w:rsidR="0002081A">
              <w:t>We have consulted with the AFSCME auditor and we were advised that the one reimbursement per voucher is a best practice.</w:t>
            </w:r>
          </w:p>
          <w:p w:rsidR="001A34DE" w:rsidRDefault="001A34DE" w:rsidP="00B80BCE"/>
          <w:p w:rsidR="00BF6BFD" w:rsidRDefault="00BF6BFD" w:rsidP="00B80BCE"/>
          <w:p w:rsidR="00BF6BFD" w:rsidRPr="000075DE" w:rsidRDefault="000075DE" w:rsidP="00B80BCE">
            <w:pPr>
              <w:rPr>
                <w:b/>
              </w:rPr>
            </w:pPr>
            <w:r w:rsidRPr="000075DE">
              <w:rPr>
                <w:b/>
              </w:rPr>
              <w:t>Why are receipts important?</w:t>
            </w:r>
          </w:p>
          <w:p w:rsidR="00BF6BFD" w:rsidRDefault="00BF6BFD" w:rsidP="00B80BCE"/>
          <w:p w:rsidR="001A34DE" w:rsidRDefault="000075DE" w:rsidP="00B80BCE">
            <w:r>
              <w:t>If you do not provide a receipt, the payment will be considered as taxable income and you will be taxed.</w:t>
            </w:r>
          </w:p>
          <w:p w:rsidR="000075DE" w:rsidRDefault="000075DE" w:rsidP="00B80BCE"/>
          <w:p w:rsidR="000075DE" w:rsidRDefault="000075DE" w:rsidP="00B80BCE"/>
          <w:p w:rsidR="000075DE" w:rsidRPr="000075DE" w:rsidRDefault="000075DE" w:rsidP="00B80BCE">
            <w:pPr>
              <w:rPr>
                <w:b/>
              </w:rPr>
            </w:pPr>
            <w:r w:rsidRPr="000075DE">
              <w:rPr>
                <w:b/>
              </w:rPr>
              <w:t>Can I ask for an advance?</w:t>
            </w:r>
          </w:p>
          <w:p w:rsidR="000075DE" w:rsidRDefault="000075DE" w:rsidP="00B80BCE"/>
          <w:p w:rsidR="000075DE" w:rsidRDefault="000075DE" w:rsidP="00B80BCE">
            <w:r>
              <w:t>Yes.  Fill out an expense voucher form and write “ADVANCE” on top of the form.</w:t>
            </w:r>
            <w:r w:rsidR="000429A9">
              <w:t xml:space="preserve">  Make sure to give at least two</w:t>
            </w:r>
            <w:r>
              <w:t xml:space="preserve"> week</w:t>
            </w:r>
            <w:r w:rsidR="000429A9">
              <w:t>s</w:t>
            </w:r>
            <w:r>
              <w:t xml:space="preserve"> notice.  You have 30 days to turn in receipts to reconcile the advance.</w:t>
            </w:r>
          </w:p>
          <w:p w:rsidR="00575020" w:rsidRDefault="00575020" w:rsidP="00B80BCE"/>
          <w:p w:rsidR="00575020" w:rsidRDefault="00575020" w:rsidP="00B80BCE"/>
          <w:p w:rsidR="000075DE" w:rsidRDefault="000075DE" w:rsidP="00B80BCE"/>
        </w:tc>
        <w:tc>
          <w:tcPr>
            <w:tcW w:w="1267" w:type="dxa"/>
          </w:tcPr>
          <w:p w:rsidR="001A34DE" w:rsidRDefault="001A34DE" w:rsidP="00B80BCE"/>
        </w:tc>
      </w:tr>
    </w:tbl>
    <w:p w:rsidR="001A34DE" w:rsidRDefault="001A34DE" w:rsidP="00B80BCE">
      <w:pPr>
        <w:spacing w:after="0"/>
      </w:pPr>
    </w:p>
    <w:sectPr w:rsidR="001A34DE" w:rsidSect="006A5A21">
      <w:pgSz w:w="12240" w:h="15840"/>
      <w:pgMar w:top="475" w:right="360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974"/>
    <w:multiLevelType w:val="hybridMultilevel"/>
    <w:tmpl w:val="1DEA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50C6"/>
    <w:multiLevelType w:val="hybridMultilevel"/>
    <w:tmpl w:val="06BE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82969"/>
    <w:multiLevelType w:val="hybridMultilevel"/>
    <w:tmpl w:val="BC0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21"/>
    <w:rsid w:val="00003E05"/>
    <w:rsid w:val="000075DE"/>
    <w:rsid w:val="000140A5"/>
    <w:rsid w:val="00014903"/>
    <w:rsid w:val="0002081A"/>
    <w:rsid w:val="00040E5E"/>
    <w:rsid w:val="00042682"/>
    <w:rsid w:val="000429A9"/>
    <w:rsid w:val="00083EB1"/>
    <w:rsid w:val="000F3BC4"/>
    <w:rsid w:val="000F44CA"/>
    <w:rsid w:val="0015577A"/>
    <w:rsid w:val="00173984"/>
    <w:rsid w:val="00197EA6"/>
    <w:rsid w:val="001A34DE"/>
    <w:rsid w:val="001A57E0"/>
    <w:rsid w:val="001E47E4"/>
    <w:rsid w:val="0020661B"/>
    <w:rsid w:val="00211404"/>
    <w:rsid w:val="00267FD4"/>
    <w:rsid w:val="00284F28"/>
    <w:rsid w:val="003A5F75"/>
    <w:rsid w:val="003E632E"/>
    <w:rsid w:val="003F5100"/>
    <w:rsid w:val="00445233"/>
    <w:rsid w:val="0045159D"/>
    <w:rsid w:val="0046453A"/>
    <w:rsid w:val="004662BC"/>
    <w:rsid w:val="004A375A"/>
    <w:rsid w:val="004B526F"/>
    <w:rsid w:val="004F6DAB"/>
    <w:rsid w:val="00513127"/>
    <w:rsid w:val="00575020"/>
    <w:rsid w:val="0058516B"/>
    <w:rsid w:val="005E6845"/>
    <w:rsid w:val="006253C1"/>
    <w:rsid w:val="00637789"/>
    <w:rsid w:val="00642B36"/>
    <w:rsid w:val="00654558"/>
    <w:rsid w:val="00657361"/>
    <w:rsid w:val="006A2194"/>
    <w:rsid w:val="006A5A21"/>
    <w:rsid w:val="00700CE1"/>
    <w:rsid w:val="00706E32"/>
    <w:rsid w:val="00730975"/>
    <w:rsid w:val="0074232F"/>
    <w:rsid w:val="007441F0"/>
    <w:rsid w:val="00774099"/>
    <w:rsid w:val="00775C2E"/>
    <w:rsid w:val="00782D0E"/>
    <w:rsid w:val="007A52F4"/>
    <w:rsid w:val="007F2A00"/>
    <w:rsid w:val="008548E9"/>
    <w:rsid w:val="008740F4"/>
    <w:rsid w:val="008851C7"/>
    <w:rsid w:val="008D44E3"/>
    <w:rsid w:val="008E704E"/>
    <w:rsid w:val="008F4B64"/>
    <w:rsid w:val="00903970"/>
    <w:rsid w:val="00931115"/>
    <w:rsid w:val="00932CC0"/>
    <w:rsid w:val="0096580B"/>
    <w:rsid w:val="00981CCE"/>
    <w:rsid w:val="009B0C26"/>
    <w:rsid w:val="00A01F1B"/>
    <w:rsid w:val="00A14F89"/>
    <w:rsid w:val="00A15D35"/>
    <w:rsid w:val="00AA0162"/>
    <w:rsid w:val="00AA4554"/>
    <w:rsid w:val="00AE3D07"/>
    <w:rsid w:val="00B175F0"/>
    <w:rsid w:val="00B3744F"/>
    <w:rsid w:val="00B60938"/>
    <w:rsid w:val="00B80BCE"/>
    <w:rsid w:val="00BA4912"/>
    <w:rsid w:val="00BA606A"/>
    <w:rsid w:val="00BB55A7"/>
    <w:rsid w:val="00BB5C10"/>
    <w:rsid w:val="00BF6BFD"/>
    <w:rsid w:val="00CA5E13"/>
    <w:rsid w:val="00CC7DB1"/>
    <w:rsid w:val="00CD2974"/>
    <w:rsid w:val="00D11D30"/>
    <w:rsid w:val="00D2147E"/>
    <w:rsid w:val="00D30DC9"/>
    <w:rsid w:val="00D410CD"/>
    <w:rsid w:val="00D609BC"/>
    <w:rsid w:val="00D664CE"/>
    <w:rsid w:val="00D67B5D"/>
    <w:rsid w:val="00D86055"/>
    <w:rsid w:val="00D92211"/>
    <w:rsid w:val="00DA0FA2"/>
    <w:rsid w:val="00DA1AFF"/>
    <w:rsid w:val="00E14122"/>
    <w:rsid w:val="00E233C6"/>
    <w:rsid w:val="00F14AF9"/>
    <w:rsid w:val="00F37418"/>
    <w:rsid w:val="00F417B0"/>
    <w:rsid w:val="00F6337E"/>
    <w:rsid w:val="00FD1E5F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B878F-9A05-47E2-9440-0E8AA23F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A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Labor and Industries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ANG</dc:creator>
  <cp:lastModifiedBy>Mike Low</cp:lastModifiedBy>
  <cp:revision>2</cp:revision>
  <cp:lastPrinted>2016-08-14T22:26:00Z</cp:lastPrinted>
  <dcterms:created xsi:type="dcterms:W3CDTF">2016-09-29T00:47:00Z</dcterms:created>
  <dcterms:modified xsi:type="dcterms:W3CDTF">2016-09-29T00:47:00Z</dcterms:modified>
</cp:coreProperties>
</file>